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4c94bcdc14b523223ed0f030957b85ed1cfce"/>
    <w:p>
      <w:pPr>
        <w:pStyle w:val="Heading3"/>
      </w:pPr>
      <w:r>
        <w:t xml:space="preserve">Субсидии на возмещение части затрат на уплату процентов по кредитным договорам</w:t>
      </w:r>
    </w:p>
    <w:p>
      <w:pPr>
        <w:pStyle w:val="FirstParagraph"/>
      </w:pPr>
      <w:r>
        <w:t xml:space="preserve">21.04.2021</w:t>
      </w:r>
    </w:p>
    <w:p>
      <w:pPr>
        <w:pStyle w:val="BodyText"/>
      </w:pPr>
      <w:r>
        <w:t xml:space="preserve">Субсидии на возмещение части затрат на уплату процентов по кредитным договорам, договорам займа, соглашениям об открытии аккредитива на приобретение отдельных видов оборудования юридическим лицам, объектам недвижимого имущества которых присвоен статус промышленного комплекса, статус управляющей компании индустриального (промышленного) парка, статус управляющей компании технопарка, юридическим лицам, реализующим инвестиционные приоритетные проекты города москвы, иным юридическим лицам, осуществляющим деятельность в сфере промышленности на территории города Москвы</w:t>
      </w:r>
    </w:p>
    <w:p>
      <w:pPr>
        <w:pStyle w:val="BodyText"/>
      </w:pPr>
      <w:r>
        <w:br/>
      </w:r>
    </w:p>
    <w:p>
      <w:pPr>
        <w:pStyle w:val="BodyText"/>
      </w:pPr>
      <w:r>
        <w:t xml:space="preserve">Адрес страницы:</w:t>
      </w:r>
      <w:r>
        <w:t xml:space="preserve"> </w:t>
      </w:r>
      <w:hyperlink r:id="rId20">
        <w:r>
          <w:rPr>
            <w:rStyle w:val="Hyperlink"/>
          </w:rPr>
          <w:t xml:space="preserve">http://marina-roscha.mos.ru/true/detail/9891990.html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true/detail/98919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true/detail/98919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2024-09-22T17:08:09Z</dcterms:created>
  <dcterms:modified xsi:type="dcterms:W3CDTF">2024-09-22T17:08:09Z</dcterms:modified>
</cp:coreProperties>
</file>

<file path=docProps/custom.xml><?xml version="1.0" encoding="utf-8"?>
<Properties xmlns="http://schemas.openxmlformats.org/officeDocument/2006/custom-properties" xmlns:vt="http://schemas.openxmlformats.org/officeDocument/2006/docPropsVTypes"/>
</file>