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e47ff5ccad7e30f267133f0eb6e8c2f08b4549"/>
    <w:p>
      <w:pPr>
        <w:pStyle w:val="Heading3"/>
      </w:pPr>
      <w:r>
        <w:t xml:space="preserve">Общетсвенный советник района Марьина роща заняла 4 место в соревнованиях на первенство Москвы по армспорту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about/marina-roscha.ru/1DSvH0uwud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rina-roscha.mos.ru/www/about/marina-roscha.ru/vhHfhgGjWY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rina-roscha.mos.ru/www/about/marina-roscha.ru/Dhv2I4AO4KM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7.11.2015 в ФОКе «Красный строитель» расположенном в Южном Чертаново по адресу: Дорожная, д.44 прошли соревнования на первенство Москвы по армспорту, за наш округ в своей весовой категории выступила житель нашего района –общественный советник Вайгандт Анастасия, которая заняла 4 место!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http://marina-roscha.mos.ru/public-advisors/detail/2297671.html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arina-roscha.mos.ru" TargetMode="External" /><Relationship Type="http://schemas.openxmlformats.org/officeDocument/2006/relationships/hyperlink" Id="rId29" Target="http://marina-roscha.mos.ru/public-advisors/detail/2297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arina-roscha.mos.ru" TargetMode="External" /><Relationship Type="http://schemas.openxmlformats.org/officeDocument/2006/relationships/hyperlink" Id="rId29" Target="http://marina-roscha.mos.ru/public-advisors/detail/2297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2023-07-24T19:46:05Z</dcterms:created>
  <dcterms:modified xsi:type="dcterms:W3CDTF">2023-07-24T19:46:05Z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