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3368c09d7d07971dabfb67b043dae589c460b"/>
    <w:p>
      <w:pPr>
        <w:pStyle w:val="Heading3"/>
      </w:pPr>
      <w:r>
        <w:t xml:space="preserve">Выпускницы школы в Марьиной роще стали стобалльницами по литературе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iCs/>
          <w:i/>
          <w:bCs/>
          <w:b/>
        </w:rPr>
        <w:t xml:space="preserve">19.06.2024. Сразу три выпускницы медиакласса школы «Марьина Роща имени В. Ф. Орлова» набрали 100 баллов на экзамене по русской литературе. Об этом сегодня сообщили в учебном заведении.</w:t>
      </w:r>
    </w:p>
    <w:p>
      <w:pPr>
        <w:pStyle w:val="BodyText"/>
      </w:pPr>
      <w:r>
        <w:t xml:space="preserve">«Стобалльницами по литературе стали Дарья Гурова, Виктория Смыслова и Алиса Котова. Девчонки большие молодцы. Гордимся успехами, желаем отличных результатов по другим предметам и поступления в вуз мечты», — отметили в школе.</w:t>
      </w:r>
    </w:p>
    <w:p>
      <w:pPr>
        <w:pStyle w:val="BodyText"/>
      </w:pPr>
      <w:r>
        <w:t xml:space="preserve">В администрации школы поблагодарили за подготовку учителей Марину Родионову и Полину Власову.</w:t>
      </w:r>
    </w:p>
    <w:p>
      <w:pPr>
        <w:pStyle w:val="BodyText"/>
      </w:pPr>
      <w:r>
        <w:t xml:space="preserve">Напомним, «Школа Марьина Роща имени В. Ф. Орлова» находится по адресу: улица Двинцев,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http://marina-roscha.mos.ru/social-sphere/junior-chamber-/news/detail/12428141.html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junior-chamber-/news/detail/12428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ocial-sphere/junior-chamber-/news/detail/12428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2025-07-06T10:14:52Z</dcterms:created>
  <dcterms:modified xsi:type="dcterms:W3CDTF">2025-07-06T10:14:52Z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