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a2603898299216360fd4b407362e78da28af7"/>
    <w:p>
      <w:pPr>
        <w:pStyle w:val="Heading3"/>
      </w:pPr>
      <w:r>
        <w:t xml:space="preserve">Школьники из Марьиной рощи попробуют себя в роли операторов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iCs/>
          <w:i/>
          <w:bCs/>
          <w:b/>
        </w:rPr>
        <w:t xml:space="preserve">11.03.2024 Ученики 10 медиакласса школы «Марьина роща» получают профессию «Оператор видеозаписи». Такая возможность у ребят есть благодаря городскому проекту «Профессиональное обучение без границ». Об этом сегодня сообщили в администрации школы.</w:t>
      </w:r>
    </w:p>
    <w:p>
      <w:pPr>
        <w:pStyle w:val="BodyText"/>
      </w:pPr>
      <w:r>
        <w:t xml:space="preserve">«Занятия проводят педагоги Киноколледжа № 40 „Московская международная киношкола“. Курс состоит из теории и практических работ.</w:t>
      </w:r>
    </w:p>
    <w:p>
      <w:pPr>
        <w:pStyle w:val="BodyText"/>
      </w:pPr>
      <w:r>
        <w:br/>
      </w:r>
      <w:r>
        <w:t xml:space="preserve">Десятиклассники учатся выполнять техническую настройку видеокамеры, изучают новые термины, такие как баланс белого, экспозиция, диафрагма, фокус, панорама», — уточнили в администрации.</w:t>
      </w:r>
    </w:p>
    <w:p>
      <w:pPr>
        <w:pStyle w:val="BodyText"/>
      </w:pPr>
      <w:r>
        <w:t xml:space="preserve">В завершение курса запланирована учебная и производственная практика. Задания, которые необходимо будет выполнить ученикам медиакласса, — съемка интервью, сюжета и репортажа.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http://marina-roscha.mos.ru/presscenter/news/detail/12224196.html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224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2224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2025-07-25T22:40:48Z</dcterms:created>
  <dcterms:modified xsi:type="dcterms:W3CDTF">2025-07-25T22:40:48Z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