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810ecfe990995ea36e130ddadc57dd991ed1b"/>
    <w:p>
      <w:pPr>
        <w:pStyle w:val="Heading3"/>
      </w:pPr>
      <w:r>
        <w:t xml:space="preserve">Жители Марьиной рощи смогут получить новые знания по дизайну маркетплейсов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 Центр развития карьеры инновационно-образовательного комплекса «Техноград» на ВДНХ приглашает всех желающих жителей района Марьина роща на новый бесплатный онлайн-курс «Графический дизайнер маркетплейсов». Об этом сегодня сообщили на официальном сайте мэра Москвы.</w:t>
      </w:r>
    </w:p>
    <w:p>
      <w:pPr>
        <w:pStyle w:val="BodyText"/>
      </w:pPr>
      <w:r>
        <w:t xml:space="preserve">«На занятии 25 января речь пойдет о требованиях маркетплейсов к оформлению карточек товаров и секретах их вывода в топ просмотров. Спикер расскажет о факторах, влияющих на место товара в рейтинге, а также научит адаптировать карточки под требования разных торговых онлайн-площадок», — уточняется в сообщении.</w:t>
      </w:r>
    </w:p>
    <w:p>
      <w:pPr>
        <w:pStyle w:val="BodyText"/>
      </w:pPr>
      <w:r>
        <w:t xml:space="preserve">Занятия проведет графический и диджитал-дизайнер Александра Лынова. Вебинары пройдут с 12:00 до 13:00. Количество участников неограниченно. Запись на курс уже открыта.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http://marina-roscha.mos.ru/presscenter/news/detail/12123986.html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23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123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2025-07-25T04:30:04Z</dcterms:created>
  <dcterms:modified xsi:type="dcterms:W3CDTF">2025-07-25T04:30:04Z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