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232984bf1269dbfeae7a297918b8da8463a5a"/>
    <w:p>
      <w:pPr>
        <w:pStyle w:val="Heading3"/>
      </w:pPr>
      <w:r>
        <w:t xml:space="preserve">Спортсмены университета на Образцова установили новый рекорд на соревнованиях Студенческого кубка</w:t>
      </w:r>
    </w:p>
    <w:p>
      <w:pPr>
        <w:pStyle w:val="FirstParagraph"/>
      </w:pPr>
      <w:r>
        <w:t xml:space="preserve">24.11.2022</w:t>
      </w:r>
    </w:p>
    <w:p>
      <w:pPr>
        <w:pStyle w:val="BodyText"/>
      </w:pPr>
      <w:r>
        <w:rPr>
          <w:iCs/>
          <w:i/>
          <w:bCs/>
          <w:b/>
        </w:rPr>
        <w:t xml:space="preserve">В легкоатлетическом манеже МГСУ 19 и 20 ноября прошел 2-й этап Студенческого кубка Бегового сообщества, в котором приняла участие команда Российского университета транспорта из Марьиной рощи. Об этом сегодня сообщили в пресс-службе РУТ (МИИТ).</w:t>
      </w:r>
    </w:p>
    <w:p>
      <w:pPr>
        <w:pStyle w:val="BodyText"/>
      </w:pPr>
      <w:r>
        <w:t xml:space="preserve">«В результате соревнований команда завоевала первое место в эстафете 4×200 м и установила новый рекорд Студенческой лиги с результатом в 1 минуту 33 секунды», — уточнили в пресс-службе.</w:t>
      </w:r>
    </w:p>
    <w:p>
      <w:pPr>
        <w:pStyle w:val="BodyText"/>
      </w:pPr>
      <w:r>
        <w:t xml:space="preserve">Также студент РУТ Арсан Цушба занял третье место в личном зачете на дистанциях 200 и 400 метров.</w:t>
      </w:r>
    </w:p>
    <w:p>
      <w:pPr>
        <w:pStyle w:val="BodyText"/>
      </w:pPr>
      <w:r>
        <w:t xml:space="preserve">Подготовила команду к соревнованиям тренер Марина Филатова.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http://marina-roscha.mos.ru/presscenter/news/detail/11246736.html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467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presscenter/news/detail/112467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2025-07-25T22:55:48Z</dcterms:created>
  <dcterms:modified xsi:type="dcterms:W3CDTF">2025-07-25T22:55:48Z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